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F66E" w14:textId="6D8C707A" w:rsidR="00A63E24" w:rsidRPr="000E75A2" w:rsidRDefault="00A63E24" w:rsidP="001A5229">
      <w:pPr>
        <w:spacing w:line="360" w:lineRule="exact"/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  <w:r w:rsidRPr="000E75A2">
        <w:rPr>
          <w:rFonts w:asciiTheme="minorHAnsi" w:eastAsia="標楷體" w:hAnsiTheme="minorHAnsi" w:cstheme="minorHAnsi"/>
          <w:b/>
          <w:bCs/>
          <w:sz w:val="32"/>
          <w:szCs w:val="32"/>
        </w:rPr>
        <w:t>中華民國籃網球協會</w:t>
      </w:r>
      <w:r w:rsidRPr="000E75A2">
        <w:rPr>
          <w:rFonts w:asciiTheme="minorHAnsi" w:eastAsia="標楷體" w:hAnsiTheme="minorHAnsi" w:cstheme="minorHAnsi"/>
          <w:b/>
          <w:sz w:val="32"/>
          <w:szCs w:val="32"/>
        </w:rPr>
        <w:t>11</w:t>
      </w:r>
      <w:r w:rsidR="00F82DAC" w:rsidRPr="000E75A2">
        <w:rPr>
          <w:rFonts w:asciiTheme="minorHAnsi" w:eastAsia="標楷體" w:hAnsiTheme="minorHAnsi" w:cstheme="minorHAnsi"/>
          <w:b/>
          <w:sz w:val="32"/>
          <w:szCs w:val="32"/>
        </w:rPr>
        <w:t>1</w:t>
      </w:r>
      <w:r w:rsidRPr="000E75A2">
        <w:rPr>
          <w:rFonts w:asciiTheme="minorHAnsi" w:eastAsia="標楷體" w:hAnsiTheme="minorHAnsi" w:cstheme="minorHAnsi"/>
          <w:b/>
          <w:sz w:val="32"/>
          <w:szCs w:val="32"/>
        </w:rPr>
        <w:t>年全國菁英籃網球錦標賽</w:t>
      </w:r>
      <w:r w:rsidR="00B32BB0" w:rsidRPr="000E75A2">
        <w:rPr>
          <w:rFonts w:asciiTheme="minorHAnsi" w:eastAsia="標楷體" w:hAnsiTheme="minorHAnsi" w:cstheme="minorHAnsi"/>
          <w:b/>
          <w:sz w:val="32"/>
          <w:szCs w:val="32"/>
        </w:rPr>
        <w:t>實施計畫</w:t>
      </w:r>
      <w:r w:rsidR="007B36B6" w:rsidRPr="007B36B6">
        <w:rPr>
          <w:rFonts w:asciiTheme="minorHAnsi" w:eastAsia="標楷體" w:hAnsiTheme="minorHAnsi" w:cstheme="minorHAnsi" w:hint="eastAsia"/>
          <w:b/>
        </w:rPr>
        <w:t>(</w:t>
      </w:r>
      <w:r w:rsidR="007B36B6" w:rsidRPr="007B36B6">
        <w:rPr>
          <w:rFonts w:asciiTheme="minorHAnsi" w:eastAsia="標楷體" w:hAnsiTheme="minorHAnsi" w:cstheme="minorHAnsi"/>
          <w:b/>
        </w:rPr>
        <w:t>修訂</w:t>
      </w:r>
      <w:r w:rsidR="007B36B6" w:rsidRPr="007B36B6">
        <w:rPr>
          <w:rFonts w:asciiTheme="minorHAnsi" w:eastAsia="標楷體" w:hAnsiTheme="minorHAnsi" w:cstheme="minorHAnsi" w:hint="eastAsia"/>
          <w:b/>
        </w:rPr>
        <w:t>)</w:t>
      </w:r>
    </w:p>
    <w:p w14:paraId="42219A2D" w14:textId="1924C631" w:rsidR="007A4FC8" w:rsidRPr="000E75A2" w:rsidRDefault="00A63E24" w:rsidP="001A5229">
      <w:pPr>
        <w:spacing w:line="360" w:lineRule="exact"/>
        <w:ind w:left="1260" w:rightChars="-118" w:right="-283" w:hanging="12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一、</w:t>
      </w:r>
      <w:r w:rsidR="007A4FC8" w:rsidRPr="000E75A2">
        <w:rPr>
          <w:rFonts w:asciiTheme="minorHAnsi" w:eastAsia="標楷體" w:hAnsiTheme="minorHAnsi" w:cstheme="minorHAnsi"/>
          <w:sz w:val="28"/>
          <w:szCs w:val="28"/>
        </w:rPr>
        <w:t>依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7A4FC8" w:rsidRPr="000E75A2">
        <w:rPr>
          <w:rFonts w:asciiTheme="minorHAnsi" w:eastAsia="標楷體" w:hAnsiTheme="minorHAnsi" w:cstheme="minorHAnsi"/>
          <w:sz w:val="28"/>
          <w:szCs w:val="28"/>
        </w:rPr>
        <w:t>據：依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111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年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5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月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6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日</w:t>
      </w:r>
      <w:proofErr w:type="gramStart"/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臺教體署全</w:t>
      </w:r>
      <w:proofErr w:type="gramEnd"/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(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三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)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字第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1110017503</w:t>
      </w:r>
      <w:r w:rsidR="00721879" w:rsidRPr="00721879">
        <w:rPr>
          <w:rFonts w:asciiTheme="minorHAnsi" w:eastAsia="標楷體" w:hAnsiTheme="minorHAnsi" w:cstheme="minorHAnsi" w:hint="eastAsia"/>
          <w:sz w:val="28"/>
          <w:szCs w:val="28"/>
        </w:rPr>
        <w:t>號</w:t>
      </w:r>
      <w:r w:rsidR="007A4FC8" w:rsidRPr="000E75A2">
        <w:rPr>
          <w:rFonts w:asciiTheme="minorHAnsi" w:eastAsia="標楷體" w:hAnsiTheme="minorHAnsi" w:cstheme="minorHAnsi"/>
          <w:sz w:val="28"/>
          <w:szCs w:val="28"/>
        </w:rPr>
        <w:t>函辦理。</w:t>
      </w:r>
    </w:p>
    <w:p w14:paraId="1E247D60" w14:textId="65F88C66" w:rsidR="00A63E24" w:rsidRPr="000E75A2" w:rsidRDefault="007A4FC8" w:rsidP="001A5229">
      <w:pPr>
        <w:spacing w:line="360" w:lineRule="exact"/>
        <w:ind w:left="1960" w:rightChars="58" w:right="139" w:hanging="1960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二、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目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的：配合教育部</w:t>
      </w:r>
      <w:proofErr w:type="gramStart"/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全民運動政策，並落實運動兩性平權之政策，且提昇籃網球運動，舉辦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11</w:t>
      </w:r>
      <w:r w:rsidR="002D28F1">
        <w:rPr>
          <w:rFonts w:asciiTheme="minorHAnsi" w:eastAsia="標楷體" w:hAnsiTheme="minorHAnsi" w:cstheme="minorHAnsi" w:hint="eastAsia"/>
          <w:sz w:val="28"/>
          <w:szCs w:val="28"/>
        </w:rPr>
        <w:t>1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年全國菁英籃網球錦標賽，藉以加強技術切磋和互相觀摩，達成提升國內從事籃網球運動之風氣為目標。</w:t>
      </w:r>
    </w:p>
    <w:p w14:paraId="78EA9B39" w14:textId="77777777" w:rsidR="00A63E24" w:rsidRPr="000E75A2" w:rsidRDefault="007A4FC8" w:rsidP="001A5229">
      <w:pPr>
        <w:spacing w:line="36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三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、指導單位：教育部體育署</w:t>
      </w:r>
    </w:p>
    <w:p w14:paraId="5B51C142" w14:textId="77777777" w:rsidR="00A63E24" w:rsidRPr="000E75A2" w:rsidRDefault="007A4FC8" w:rsidP="001A5229">
      <w:pPr>
        <w:spacing w:line="36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四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、主辦單位：中華民國籃網球協會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 xml:space="preserve"> </w:t>
      </w:r>
    </w:p>
    <w:p w14:paraId="6A6FDC03" w14:textId="77777777" w:rsidR="007A4FC8" w:rsidRPr="000E75A2" w:rsidRDefault="007A4FC8" w:rsidP="001A5229">
      <w:pPr>
        <w:autoSpaceDE w:val="0"/>
        <w:autoSpaceDN w:val="0"/>
        <w:adjustRightInd w:val="0"/>
        <w:snapToGrid w:val="0"/>
        <w:spacing w:line="36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E75A2">
        <w:rPr>
          <w:rFonts w:asciiTheme="minorHAnsi" w:eastAsia="標楷體" w:hAnsiTheme="minorHAnsi" w:cstheme="minorHAnsi"/>
          <w:kern w:val="0"/>
          <w:sz w:val="28"/>
          <w:szCs w:val="28"/>
        </w:rPr>
        <w:t>五</w:t>
      </w:r>
      <w:r w:rsidR="00A63E24" w:rsidRPr="000E75A2">
        <w:rPr>
          <w:rFonts w:asciiTheme="minorHAnsi" w:eastAsia="標楷體" w:hAnsiTheme="minorHAnsi" w:cstheme="minorHAnsi"/>
          <w:kern w:val="0"/>
          <w:sz w:val="28"/>
          <w:szCs w:val="28"/>
        </w:rPr>
        <w:t>、</w:t>
      </w:r>
      <w:r w:rsidRPr="000E75A2">
        <w:rPr>
          <w:rFonts w:asciiTheme="minorHAnsi" w:eastAsia="標楷體" w:hAnsiTheme="minorHAnsi" w:cstheme="minorHAnsi"/>
          <w:kern w:val="0"/>
          <w:sz w:val="28"/>
          <w:szCs w:val="28"/>
        </w:rPr>
        <w:t>協辦單位：高雄市陽明國中</w:t>
      </w:r>
    </w:p>
    <w:p w14:paraId="60585387" w14:textId="40CDE969" w:rsidR="00A63E24" w:rsidRPr="000E75A2" w:rsidRDefault="007A4FC8" w:rsidP="007C4DDD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E75A2">
        <w:rPr>
          <w:rFonts w:asciiTheme="minorHAnsi" w:eastAsia="標楷體" w:hAnsiTheme="minorHAnsi" w:cstheme="minorHAnsi"/>
          <w:kern w:val="0"/>
          <w:sz w:val="28"/>
          <w:szCs w:val="28"/>
        </w:rPr>
        <w:t>六、</w:t>
      </w:r>
      <w:r w:rsidR="00A63E24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時</w:t>
      </w:r>
      <w:r w:rsidR="000E75A2" w:rsidRPr="000C70E9">
        <w:rPr>
          <w:rFonts w:asciiTheme="minorHAnsi" w:eastAsia="標楷體" w:hAnsiTheme="minorHAnsi" w:cstheme="minorHAnsi" w:hint="eastAsia"/>
          <w:b/>
          <w:kern w:val="0"/>
          <w:sz w:val="28"/>
          <w:szCs w:val="28"/>
          <w:u w:val="single"/>
        </w:rPr>
        <w:t xml:space="preserve">    </w:t>
      </w:r>
      <w:r w:rsidR="00A63E24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間：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11</w:t>
      </w:r>
      <w:r w:rsidR="00F82DAC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年</w:t>
      </w:r>
      <w:r w:rsidR="00C01830">
        <w:rPr>
          <w:rFonts w:asciiTheme="minorHAnsi" w:eastAsia="標楷體" w:hAnsiTheme="minorHAnsi" w:cstheme="minorHAnsi" w:hint="eastAsia"/>
          <w:b/>
          <w:kern w:val="0"/>
          <w:sz w:val="28"/>
          <w:szCs w:val="28"/>
          <w:u w:val="single"/>
        </w:rPr>
        <w:t>1</w:t>
      </w:r>
      <w:r w:rsidR="00C01830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0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月</w:t>
      </w:r>
      <w:r w:rsidR="00C221BE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日</w:t>
      </w:r>
      <w:r w:rsidR="00A63E24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-</w:t>
      </w:r>
      <w:r w:rsidR="00C01830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10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月</w:t>
      </w:r>
      <w:r w:rsidR="00C01830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2</w:t>
      </w:r>
      <w:r w:rsidR="00594083" w:rsidRPr="000C70E9">
        <w:rPr>
          <w:rFonts w:asciiTheme="minorHAnsi" w:eastAsia="標楷體" w:hAnsiTheme="minorHAnsi" w:cstheme="minorHAnsi"/>
          <w:b/>
          <w:kern w:val="0"/>
          <w:sz w:val="28"/>
          <w:szCs w:val="28"/>
          <w:u w:val="single"/>
        </w:rPr>
        <w:t>日</w:t>
      </w:r>
    </w:p>
    <w:p w14:paraId="2499A83D" w14:textId="77777777" w:rsidR="001A5229" w:rsidRDefault="007A4FC8" w:rsidP="007C4DDD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七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、地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點：</w:t>
      </w:r>
      <w:r w:rsidR="00A63E24" w:rsidRPr="00D810C4">
        <w:rPr>
          <w:rFonts w:asciiTheme="minorHAnsi" w:eastAsia="標楷體" w:hAnsiTheme="minorHAnsi" w:cstheme="minorHAnsi"/>
          <w:sz w:val="28"/>
          <w:szCs w:val="28"/>
        </w:rPr>
        <w:t>高雄市</w:t>
      </w:r>
      <w:r w:rsidR="00594083" w:rsidRPr="00D810C4">
        <w:rPr>
          <w:rFonts w:asciiTheme="minorHAnsi" w:eastAsia="標楷體" w:hAnsiTheme="minorHAnsi" w:cstheme="minorHAnsi"/>
          <w:sz w:val="28"/>
          <w:szCs w:val="28"/>
        </w:rPr>
        <w:t>陽明國中</w:t>
      </w:r>
      <w:r w:rsidR="001A5229">
        <w:rPr>
          <w:rFonts w:asciiTheme="minorHAnsi" w:eastAsia="標楷體" w:hAnsiTheme="minorHAnsi" w:cstheme="minorHAnsi" w:hint="eastAsia"/>
          <w:sz w:val="28"/>
          <w:szCs w:val="28"/>
        </w:rPr>
        <w:t>、</w:t>
      </w:r>
      <w:r w:rsidR="001A5229" w:rsidRPr="001A5229">
        <w:rPr>
          <w:rFonts w:asciiTheme="minorHAnsi" w:eastAsia="標楷體" w:hAnsiTheme="minorHAnsi" w:cstheme="minorHAnsi" w:hint="eastAsia"/>
          <w:sz w:val="28"/>
          <w:szCs w:val="28"/>
        </w:rPr>
        <w:t>高雄市立體育場籃網球專用場地</w:t>
      </w:r>
      <w:r w:rsidR="001A5229" w:rsidRPr="001A5229">
        <w:rPr>
          <w:rFonts w:asciiTheme="minorHAnsi" w:eastAsia="標楷體" w:hAnsiTheme="minorHAnsi" w:cstheme="minorHAnsi" w:hint="eastAsia"/>
          <w:sz w:val="28"/>
          <w:szCs w:val="28"/>
        </w:rPr>
        <w:t>(</w:t>
      </w:r>
      <w:r w:rsidR="001A5229" w:rsidRPr="001A5229">
        <w:rPr>
          <w:rFonts w:asciiTheme="minorHAnsi" w:eastAsia="標楷體" w:hAnsiTheme="minorHAnsi" w:cstheme="minorHAnsi" w:hint="eastAsia"/>
          <w:sz w:val="28"/>
          <w:szCs w:val="28"/>
        </w:rPr>
        <w:t>青少年運動</w:t>
      </w:r>
    </w:p>
    <w:p w14:paraId="37894639" w14:textId="7A68E156" w:rsidR="00A63E24" w:rsidRPr="000E75A2" w:rsidRDefault="001A5229" w:rsidP="001A5229">
      <w:pPr>
        <w:autoSpaceDE w:val="0"/>
        <w:autoSpaceDN w:val="0"/>
        <w:adjustRightInd w:val="0"/>
        <w:snapToGrid w:val="0"/>
        <w:spacing w:line="400" w:lineRule="exact"/>
        <w:ind w:leftChars="-117" w:left="-281" w:firstLineChars="800" w:firstLine="2240"/>
        <w:rPr>
          <w:rFonts w:asciiTheme="minorHAnsi" w:eastAsia="標楷體" w:hAnsiTheme="minorHAnsi" w:cstheme="minorHAnsi"/>
          <w:sz w:val="28"/>
          <w:szCs w:val="28"/>
        </w:rPr>
      </w:pPr>
      <w:r w:rsidRPr="001A5229">
        <w:rPr>
          <w:rFonts w:asciiTheme="minorHAnsi" w:eastAsia="標楷體" w:hAnsiTheme="minorHAnsi" w:cstheme="minorHAnsi" w:hint="eastAsia"/>
          <w:sz w:val="28"/>
          <w:szCs w:val="28"/>
        </w:rPr>
        <w:t>園區籃網球場</w:t>
      </w:r>
      <w:r w:rsidRPr="001A5229">
        <w:rPr>
          <w:rFonts w:asciiTheme="minorHAnsi" w:eastAsia="標楷體" w:hAnsiTheme="minorHAnsi" w:cstheme="minorHAnsi" w:hint="eastAsia"/>
          <w:sz w:val="28"/>
          <w:szCs w:val="28"/>
        </w:rPr>
        <w:t>)</w:t>
      </w:r>
    </w:p>
    <w:p w14:paraId="2857CCEE" w14:textId="77777777" w:rsidR="00A63E24" w:rsidRPr="000E75A2" w:rsidRDefault="007A4FC8" w:rsidP="007C4DDD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0E75A2">
        <w:rPr>
          <w:rFonts w:asciiTheme="minorHAnsi" w:eastAsia="標楷體" w:hAnsiTheme="minorHAnsi" w:cstheme="minorHAnsi"/>
          <w:kern w:val="0"/>
          <w:sz w:val="28"/>
          <w:szCs w:val="28"/>
        </w:rPr>
        <w:t>八</w:t>
      </w:r>
      <w:r w:rsidR="00A63E24" w:rsidRPr="000E75A2">
        <w:rPr>
          <w:rFonts w:asciiTheme="minorHAnsi" w:eastAsia="標楷體" w:hAnsiTheme="minorHAnsi" w:cstheme="minorHAnsi"/>
          <w:kern w:val="0"/>
          <w:sz w:val="28"/>
          <w:szCs w:val="28"/>
        </w:rPr>
        <w:t>、參加對象及其人數：</w:t>
      </w:r>
    </w:p>
    <w:p w14:paraId="5CB331A8" w14:textId="77777777" w:rsidR="000E75A2" w:rsidRDefault="007A4FC8" w:rsidP="007C4DDD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九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、內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容：</w:t>
      </w:r>
    </w:p>
    <w:p w14:paraId="4B5D803B" w14:textId="664ABFF6" w:rsidR="00A63E24" w:rsidRPr="000E75A2" w:rsidRDefault="00A63E24" w:rsidP="00B35285">
      <w:pPr>
        <w:autoSpaceDE w:val="0"/>
        <w:autoSpaceDN w:val="0"/>
        <w:adjustRightInd w:val="0"/>
        <w:snapToGrid w:val="0"/>
        <w:spacing w:line="360" w:lineRule="exact"/>
        <w:ind w:leftChars="-117" w:left="-281" w:firstLineChars="151" w:firstLine="423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proofErr w:type="gramStart"/>
      <w:r w:rsidRPr="000E75A2">
        <w:rPr>
          <w:rFonts w:asciiTheme="minorHAnsi" w:eastAsia="標楷體" w:hAnsiTheme="minorHAnsi" w:cstheme="minorHAnsi"/>
          <w:sz w:val="28"/>
          <w:szCs w:val="28"/>
        </w:rPr>
        <w:t>一</w:t>
      </w:r>
      <w:proofErr w:type="gramEnd"/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比賽分組：</w:t>
      </w: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國小男子組：國小之在籍學生。</w:t>
      </w:r>
    </w:p>
    <w:p w14:paraId="5D0D32FF" w14:textId="750889B8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(2)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國小女子組：國小之在籍學生。</w:t>
      </w:r>
    </w:p>
    <w:p w14:paraId="5E6A3920" w14:textId="77777777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(3)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國中男子組：國中之在籍學生。</w:t>
      </w:r>
    </w:p>
    <w:p w14:paraId="2C1E6E52" w14:textId="4FB5303E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(4)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國中女子組：國中之在籍學生。</w:t>
      </w:r>
    </w:p>
    <w:p w14:paraId="267B16A2" w14:textId="04D08CC6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(5)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高中男子組：高中之在籍學生。</w:t>
      </w:r>
    </w:p>
    <w:p w14:paraId="5B200C55" w14:textId="34396A67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(6)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高中女子組：高中之在籍學生。</w:t>
      </w:r>
    </w:p>
    <w:p w14:paraId="7785FDA8" w14:textId="18620E70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(7)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社會大專男子組：大專及社會青年。</w:t>
      </w:r>
    </w:p>
    <w:p w14:paraId="6A60FBA2" w14:textId="179A6003" w:rsidR="00A63E24" w:rsidRPr="000E75A2" w:rsidRDefault="00A63E24" w:rsidP="00B35285">
      <w:pPr>
        <w:spacing w:line="36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(8)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社會大專女子組：大專及社會青年。</w:t>
      </w:r>
    </w:p>
    <w:p w14:paraId="25A25B62" w14:textId="77777777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rightChars="-236" w:right="-56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二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參加資格：每一球員以參加一組一隊為限，不得重複報名。</w:t>
      </w:r>
      <w:r w:rsidR="00F82DAC" w:rsidRPr="000E75A2">
        <w:rPr>
          <w:rFonts w:asciiTheme="minorHAnsi" w:eastAsia="標楷體" w:hAnsiTheme="minorHAnsi" w:cstheme="minorHAnsi"/>
          <w:sz w:val="28"/>
          <w:szCs w:val="28"/>
        </w:rPr>
        <w:t>比賽不收報名費。</w:t>
      </w:r>
    </w:p>
    <w:p w14:paraId="609876CC" w14:textId="77777777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三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競賽制度：依報名隊伍多寡決定。</w:t>
      </w:r>
    </w:p>
    <w:p w14:paraId="541252CA" w14:textId="77777777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四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比賽規則：採用最新國際籃網球規則。</w:t>
      </w:r>
    </w:p>
    <w:p w14:paraId="5DFEF1B0" w14:textId="77777777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五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比賽用球：採用中華民國籃網球協會審定合格之籃網球。</w:t>
      </w:r>
    </w:p>
    <w:p w14:paraId="188AD2C5" w14:textId="4F26763A" w:rsidR="00A63E24" w:rsidRPr="000E75A2" w:rsidRDefault="00A63E24" w:rsidP="000E75A2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六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獎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proofErr w:type="gramStart"/>
      <w:r w:rsidRPr="000E75A2">
        <w:rPr>
          <w:rFonts w:asciiTheme="minorHAnsi" w:eastAsia="標楷體" w:hAnsiTheme="minorHAnsi" w:cstheme="minorHAnsi"/>
          <w:sz w:val="28"/>
          <w:szCs w:val="28"/>
        </w:rPr>
        <w:t>勵</w:t>
      </w:r>
      <w:proofErr w:type="gramEnd"/>
      <w:r w:rsidRPr="000E75A2">
        <w:rPr>
          <w:rFonts w:asciiTheme="minorHAnsi" w:eastAsia="標楷體" w:hAnsiTheme="minorHAnsi" w:cstheme="minorHAnsi"/>
          <w:sz w:val="28"/>
          <w:szCs w:val="28"/>
        </w:rPr>
        <w:t>：頒發前三名獎盃乙座獎狀乙張。</w:t>
      </w:r>
    </w:p>
    <w:p w14:paraId="6D1834C5" w14:textId="77777777" w:rsidR="000E75A2" w:rsidRDefault="00A63E24" w:rsidP="000B5705">
      <w:pPr>
        <w:autoSpaceDE w:val="0"/>
        <w:autoSpaceDN w:val="0"/>
        <w:adjustRightInd w:val="0"/>
        <w:snapToGrid w:val="0"/>
        <w:spacing w:line="400" w:lineRule="exact"/>
        <w:ind w:leftChars="60" w:left="1986" w:rightChars="-177" w:right="-425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七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保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險：大會負擔所有選手自完成報到手續至活動結束期間新臺幣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萬元之公共意外責任險，保險內容如下：</w:t>
      </w:r>
    </w:p>
    <w:p w14:paraId="1A720B51" w14:textId="77777777" w:rsidR="000E75A2" w:rsidRDefault="000E75A2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每一個人身體傷亡：新臺幣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514346D1" w14:textId="77777777" w:rsidR="000E75A2" w:rsidRDefault="000E75A2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每一個事故身體傷亡：新臺幣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1500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3CC4129B" w14:textId="77777777" w:rsidR="000E75A2" w:rsidRDefault="000E75A2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每一事故財物損失：新臺幣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200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37480AA4" w14:textId="77777777" w:rsidR="000E75A2" w:rsidRDefault="000E75A2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4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保險期間內總保險金額：新臺幣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3400</w:t>
      </w:r>
      <w:r w:rsidR="00594083"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20C47D46" w14:textId="61CD0DB1" w:rsidR="00A63E24" w:rsidRPr="000E75A2" w:rsidRDefault="00594083" w:rsidP="00B35285">
      <w:pPr>
        <w:autoSpaceDE w:val="0"/>
        <w:autoSpaceDN w:val="0"/>
        <w:adjustRightInd w:val="0"/>
        <w:snapToGrid w:val="0"/>
        <w:spacing w:line="36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其餘保險事宜由參賽學校及承辦單位配合辦理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。</w:t>
      </w:r>
    </w:p>
    <w:p w14:paraId="0D1C5BB9" w14:textId="13F78F04" w:rsidR="00B35285" w:rsidRDefault="007A4FC8" w:rsidP="00B35285">
      <w:pPr>
        <w:spacing w:line="400" w:lineRule="exact"/>
        <w:ind w:left="1843" w:right="-1" w:hanging="1843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十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、效</w:t>
      </w:r>
      <w:r w:rsidR="000E75A2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益：配合教育部</w:t>
      </w:r>
      <w:proofErr w:type="gramStart"/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全民運動政策，為提昇籃網球運動，舉辦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11</w:t>
      </w:r>
      <w:r w:rsidR="00F82DAC" w:rsidRPr="000E75A2">
        <w:rPr>
          <w:rFonts w:asciiTheme="minorHAnsi" w:eastAsia="標楷體" w:hAnsiTheme="minorHAnsi" w:cstheme="minorHAnsi"/>
          <w:sz w:val="28"/>
          <w:szCs w:val="28"/>
        </w:rPr>
        <w:t>1</w:t>
      </w:r>
      <w:r w:rsidR="00A63E24" w:rsidRPr="000E75A2">
        <w:rPr>
          <w:rFonts w:asciiTheme="minorHAnsi" w:eastAsia="標楷體" w:hAnsiTheme="minorHAnsi" w:cstheme="minorHAnsi"/>
          <w:sz w:val="28"/>
          <w:szCs w:val="28"/>
        </w:rPr>
        <w:t>年全國菁英籃網球錦標賽，藉以推廣並落實運動界兩性平權政策，並加強技術切磋和互相觀摩，達成提升國內籃網球運動技術水準為目標。</w:t>
      </w:r>
      <w:r w:rsidR="00B35285">
        <w:rPr>
          <w:rFonts w:asciiTheme="minorHAnsi" w:eastAsia="標楷體" w:hAnsiTheme="minorHAnsi" w:cstheme="minorHAnsi"/>
          <w:sz w:val="28"/>
          <w:szCs w:val="28"/>
        </w:rPr>
        <w:br w:type="page"/>
      </w:r>
    </w:p>
    <w:p w14:paraId="08814335" w14:textId="77777777" w:rsidR="00A63E24" w:rsidRPr="000E75A2" w:rsidRDefault="00A63E24" w:rsidP="00A63E24">
      <w:pPr>
        <w:suppressAutoHyphens/>
        <w:kinsoku w:val="0"/>
        <w:overflowPunct w:val="0"/>
        <w:spacing w:line="480" w:lineRule="exact"/>
        <w:ind w:left="1041" w:hanging="801"/>
        <w:jc w:val="center"/>
        <w:rPr>
          <w:rFonts w:asciiTheme="minorHAnsi" w:eastAsia="標楷體" w:hAnsiTheme="minorHAnsi" w:cstheme="minorHAnsi"/>
          <w:b/>
          <w:kern w:val="1"/>
          <w:sz w:val="40"/>
          <w:szCs w:val="40"/>
        </w:rPr>
      </w:pPr>
      <w:r w:rsidRPr="000E75A2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lastRenderedPageBreak/>
        <w:t>11</w:t>
      </w:r>
      <w:r w:rsidR="00F82DAC" w:rsidRPr="000E75A2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1</w:t>
      </w:r>
      <w:r w:rsidRPr="000E75A2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年全國菁英籃網球錦標賽報名表</w:t>
      </w:r>
    </w:p>
    <w:tbl>
      <w:tblPr>
        <w:tblW w:w="10274" w:type="dxa"/>
        <w:jc w:val="center"/>
        <w:tblLayout w:type="fixed"/>
        <w:tblLook w:val="0000" w:firstRow="0" w:lastRow="0" w:firstColumn="0" w:lastColumn="0" w:noHBand="0" w:noVBand="0"/>
      </w:tblPr>
      <w:tblGrid>
        <w:gridCol w:w="1591"/>
        <w:gridCol w:w="1924"/>
        <w:gridCol w:w="1713"/>
        <w:gridCol w:w="57"/>
        <w:gridCol w:w="1475"/>
        <w:gridCol w:w="1033"/>
        <w:gridCol w:w="713"/>
        <w:gridCol w:w="762"/>
        <w:gridCol w:w="1006"/>
      </w:tblGrid>
      <w:tr w:rsidR="00A63E24" w:rsidRPr="000E75A2" w14:paraId="66949F6E" w14:textId="77777777" w:rsidTr="00B35285">
        <w:trPr>
          <w:trHeight w:val="567"/>
          <w:jc w:val="center"/>
        </w:trPr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FBF057" w14:textId="77777777" w:rsidR="00A63E24" w:rsidRPr="000E75A2" w:rsidRDefault="00A63E24" w:rsidP="00B35285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報名組別</w:t>
            </w:r>
          </w:p>
        </w:tc>
        <w:tc>
          <w:tcPr>
            <w:tcW w:w="86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01A44" w14:textId="0AEEF8AA" w:rsidR="00A63E24" w:rsidRPr="000E75A2" w:rsidRDefault="00B35285" w:rsidP="00B35285">
            <w:pPr>
              <w:adjustRightInd w:val="0"/>
              <w:snapToGrid w:val="0"/>
              <w:spacing w:line="0" w:lineRule="atLeas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國小女子組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國中女子組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高中女子組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A63E24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社會大專女子組</w:t>
            </w:r>
          </w:p>
          <w:p w14:paraId="4B3C6251" w14:textId="0CC64217" w:rsidR="00035E9B" w:rsidRPr="000E75A2" w:rsidRDefault="00B35285" w:rsidP="00B35285">
            <w:pPr>
              <w:adjustRightInd w:val="0"/>
              <w:snapToGrid w:val="0"/>
              <w:spacing w:line="0" w:lineRule="atLeas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國小男子組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國中男子組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高中男子組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="00035E9B"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社會大專男子組</w:t>
            </w:r>
          </w:p>
        </w:tc>
      </w:tr>
      <w:tr w:rsidR="00A63E24" w:rsidRPr="000E75A2" w14:paraId="31CB762E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B52F47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隊伍名稱</w:t>
            </w:r>
          </w:p>
        </w:tc>
        <w:tc>
          <w:tcPr>
            <w:tcW w:w="86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39B5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3E24" w:rsidRPr="000E75A2" w14:paraId="1FFF7F21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819C2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86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3F8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3E24" w:rsidRPr="000E75A2" w14:paraId="50282102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BCE15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6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DA3F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3E24" w:rsidRPr="000E75A2" w14:paraId="26D9B41D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7213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8683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3275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辦公室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(  )            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手機</w:t>
            </w:r>
          </w:p>
        </w:tc>
      </w:tr>
      <w:tr w:rsidR="00A63E24" w:rsidRPr="000E75A2" w14:paraId="30AB5103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DF7F2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領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隊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1D9AA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C2442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教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練</w:t>
            </w:r>
          </w:p>
        </w:tc>
        <w:tc>
          <w:tcPr>
            <w:tcW w:w="153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BD0C9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99F22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助理教練</w:t>
            </w:r>
          </w:p>
        </w:tc>
        <w:tc>
          <w:tcPr>
            <w:tcW w:w="17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B731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A63E24" w:rsidRPr="000E75A2" w14:paraId="1D5F101C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4FAC2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醫護人員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8BC8E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1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A822D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隊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長</w:t>
            </w:r>
          </w:p>
        </w:tc>
        <w:tc>
          <w:tcPr>
            <w:tcW w:w="504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E27F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23697412" w14:textId="77777777" w:rsidTr="00B35285">
        <w:trPr>
          <w:trHeight w:val="567"/>
          <w:jc w:val="center"/>
        </w:trPr>
        <w:tc>
          <w:tcPr>
            <w:tcW w:w="10274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C78E" w14:textId="77777777" w:rsidR="00A63E24" w:rsidRPr="000E75A2" w:rsidRDefault="00A63E24" w:rsidP="00B35285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參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賽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球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員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名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單</w:t>
            </w:r>
          </w:p>
        </w:tc>
      </w:tr>
      <w:tr w:rsidR="00A63E24" w:rsidRPr="000E75A2" w14:paraId="4DFE2B17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6961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姓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  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08584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30766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3B7E7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球員位置</w:t>
            </w: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FCA1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性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別</w:t>
            </w: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A9926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33BE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備</w:t>
            </w:r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0E75A2"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A63E24" w:rsidRPr="000E75A2" w14:paraId="145E0FD6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C7FC3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23317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2E065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5019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0B694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D2BE3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7C2E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57776477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92437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2BA9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2E147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D3131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90EDC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FE54D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9CE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4B6816F2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56055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6D754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4FA8B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08C11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E52B5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BC45C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C9D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17ED6C27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45139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0D465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08AB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E5714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37ADD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153DB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743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40C78F18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5AC58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595A3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E7897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92442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4D211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FAA36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A930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7E44C5A4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C968D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C86AE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B105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6EB85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A1C5A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297E5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09E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0061B823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5F1AA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ECFC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C63EAA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EE84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1FAFB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064D7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D53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0FA56171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E1D4A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A8F95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73716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D33A1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694A5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56DE3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733A7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5933D78F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7E25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D44AC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4670B7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5EF8F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8114E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0CF76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124D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014B28E9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E15CA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AC0720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9A20A8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E39231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6C2E6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3C0B25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43DFF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2FB7EFDD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6D2F99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C7E49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8BCE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3100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D9D167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32A7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207F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  <w:tr w:rsidR="00A63E24" w:rsidRPr="000E75A2" w14:paraId="4167A768" w14:textId="77777777" w:rsidTr="00B35285">
        <w:trPr>
          <w:trHeight w:val="567"/>
          <w:jc w:val="center"/>
        </w:trPr>
        <w:tc>
          <w:tcPr>
            <w:tcW w:w="15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79AB0E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A413A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77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929FC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091C72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94F1E6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4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10A5AC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09C43" w14:textId="77777777" w:rsidR="00A63E24" w:rsidRPr="000E75A2" w:rsidRDefault="00A63E24" w:rsidP="00B35285">
            <w:pPr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</w:p>
        </w:tc>
      </w:tr>
    </w:tbl>
    <w:p w14:paraId="408E1E5E" w14:textId="464C931B" w:rsidR="00A63E24" w:rsidRPr="000E75A2" w:rsidRDefault="00A63E24" w:rsidP="00B35285">
      <w:pPr>
        <w:spacing w:line="260" w:lineRule="exact"/>
        <w:ind w:firstLineChars="87" w:firstLine="209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聯</w:t>
      </w:r>
      <w:r w:rsidRPr="000E75A2">
        <w:rPr>
          <w:rFonts w:asciiTheme="minorHAnsi" w:eastAsia="標楷體" w:hAnsiTheme="minorHAnsi" w:cstheme="minorHAnsi"/>
        </w:rPr>
        <w:t xml:space="preserve"> </w:t>
      </w:r>
      <w:r w:rsidRPr="000E75A2">
        <w:rPr>
          <w:rFonts w:asciiTheme="minorHAnsi" w:eastAsia="標楷體" w:hAnsiTheme="minorHAnsi" w:cstheme="minorHAnsi"/>
        </w:rPr>
        <w:t>絡</w:t>
      </w:r>
      <w:r w:rsidRPr="000E75A2">
        <w:rPr>
          <w:rFonts w:asciiTheme="minorHAnsi" w:eastAsia="標楷體" w:hAnsiTheme="minorHAnsi" w:cstheme="minorHAnsi"/>
        </w:rPr>
        <w:t xml:space="preserve"> </w:t>
      </w:r>
      <w:r w:rsidRPr="000E75A2">
        <w:rPr>
          <w:rFonts w:asciiTheme="minorHAnsi" w:eastAsia="標楷體" w:hAnsiTheme="minorHAnsi" w:cstheme="minorHAnsi"/>
        </w:rPr>
        <w:t>人：</w:t>
      </w:r>
      <w:r w:rsidRPr="000E75A2">
        <w:rPr>
          <w:rFonts w:asciiTheme="minorHAnsi" w:eastAsia="標楷體" w:hAnsiTheme="minorHAnsi" w:cstheme="minorHAnsi"/>
        </w:rPr>
        <w:t xml:space="preserve">                               </w:t>
      </w:r>
      <w:r w:rsidRPr="000E75A2">
        <w:rPr>
          <w:rFonts w:asciiTheme="minorHAnsi" w:eastAsia="標楷體" w:hAnsiTheme="minorHAnsi" w:cstheme="minorHAnsi"/>
        </w:rPr>
        <w:t>教練簽名：</w:t>
      </w:r>
    </w:p>
    <w:p w14:paraId="272FD0F8" w14:textId="578A8215" w:rsidR="00A63E24" w:rsidRPr="000E75A2" w:rsidRDefault="00A63E24" w:rsidP="00B35285">
      <w:pPr>
        <w:spacing w:line="220" w:lineRule="exact"/>
        <w:ind w:firstLineChars="87" w:firstLine="209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聯絡電話：</w:t>
      </w:r>
      <w:r w:rsidRPr="000E75A2">
        <w:rPr>
          <w:rFonts w:asciiTheme="minorHAnsi" w:eastAsia="標楷體" w:hAnsiTheme="minorHAnsi" w:cstheme="minorHAnsi"/>
        </w:rPr>
        <w:t xml:space="preserve">                               </w:t>
      </w:r>
      <w:r w:rsidRPr="000E75A2">
        <w:rPr>
          <w:rFonts w:asciiTheme="minorHAnsi" w:eastAsia="標楷體" w:hAnsiTheme="minorHAnsi" w:cstheme="minorHAnsi"/>
        </w:rPr>
        <w:t>聯絡地址：</w:t>
      </w:r>
      <w:r w:rsidRPr="000E75A2">
        <w:rPr>
          <w:rFonts w:asciiTheme="minorHAnsi" w:eastAsia="標楷體" w:hAnsiTheme="minorHAnsi" w:cstheme="minorHAnsi"/>
        </w:rPr>
        <w:t xml:space="preserve"> </w:t>
      </w:r>
    </w:p>
    <w:p w14:paraId="7070853F" w14:textId="36E070D9" w:rsidR="00A63E24" w:rsidRPr="000E75A2" w:rsidRDefault="00A63E24" w:rsidP="00B35285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報名截止日期：</w:t>
      </w:r>
      <w:r w:rsidRPr="000E75A2">
        <w:rPr>
          <w:rFonts w:asciiTheme="minorHAnsi" w:eastAsia="標楷體" w:hAnsiTheme="minorHAnsi" w:cstheme="minorHAnsi"/>
        </w:rPr>
        <w:t>11</w:t>
      </w:r>
      <w:r w:rsidR="00F82DAC" w:rsidRPr="000E75A2">
        <w:rPr>
          <w:rFonts w:asciiTheme="minorHAnsi" w:eastAsia="標楷體" w:hAnsiTheme="minorHAnsi" w:cstheme="minorHAnsi"/>
        </w:rPr>
        <w:t>1</w:t>
      </w:r>
      <w:r w:rsidRPr="000E75A2">
        <w:rPr>
          <w:rFonts w:asciiTheme="minorHAnsi" w:eastAsia="標楷體" w:hAnsiTheme="minorHAnsi" w:cstheme="minorHAnsi"/>
        </w:rPr>
        <w:t>年</w:t>
      </w:r>
      <w:r w:rsidR="008C29A6">
        <w:rPr>
          <w:rFonts w:asciiTheme="minorHAnsi" w:eastAsia="標楷體" w:hAnsiTheme="minorHAnsi" w:cstheme="minorHAnsi"/>
        </w:rPr>
        <w:t>9</w:t>
      </w:r>
      <w:r w:rsidRPr="000E75A2">
        <w:rPr>
          <w:rFonts w:asciiTheme="minorHAnsi" w:eastAsia="標楷體" w:hAnsiTheme="minorHAnsi" w:cstheme="minorHAnsi"/>
        </w:rPr>
        <w:t>月</w:t>
      </w:r>
      <w:r w:rsidR="007B36B6">
        <w:rPr>
          <w:rFonts w:asciiTheme="minorHAnsi" w:eastAsia="標楷體" w:hAnsiTheme="minorHAnsi" w:cstheme="minorHAnsi"/>
        </w:rPr>
        <w:t>2</w:t>
      </w:r>
      <w:r w:rsidR="008C29A6">
        <w:rPr>
          <w:rFonts w:asciiTheme="minorHAnsi" w:eastAsia="標楷體" w:hAnsiTheme="minorHAnsi" w:cstheme="minorHAnsi"/>
        </w:rPr>
        <w:t>0</w:t>
      </w:r>
      <w:r w:rsidRPr="000E75A2">
        <w:rPr>
          <w:rFonts w:asciiTheme="minorHAnsi" w:eastAsia="標楷體" w:hAnsiTheme="minorHAnsi" w:cstheme="minorHAnsi"/>
        </w:rPr>
        <w:t>日，郵戳為憑</w:t>
      </w:r>
    </w:p>
    <w:p w14:paraId="27B4A2D9" w14:textId="77777777" w:rsidR="00A63E24" w:rsidRPr="000E75A2" w:rsidRDefault="00A63E24" w:rsidP="00B35285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</w:rPr>
        <w:t>電子郵件寄至本會信箱</w:t>
      </w:r>
      <w:r w:rsidRPr="000E75A2">
        <w:rPr>
          <w:rFonts w:asciiTheme="minorHAnsi" w:hAnsiTheme="minorHAnsi" w:cstheme="minorHAnsi"/>
          <w:b/>
        </w:rPr>
        <w:t>:</w:t>
      </w:r>
      <w:r w:rsidRPr="000E75A2">
        <w:rPr>
          <w:rFonts w:asciiTheme="minorHAnsi" w:hAnsiTheme="minorHAnsi" w:cstheme="minorHAnsi"/>
          <w:b/>
          <w:u w:val="single"/>
        </w:rPr>
        <w:t>wetyn@yahoo.com.tw</w:t>
      </w:r>
      <w:r w:rsidRPr="000E75A2">
        <w:rPr>
          <w:rFonts w:asciiTheme="minorHAnsi" w:eastAsia="標楷體" w:hAnsiTheme="minorHAnsi" w:cstheme="minorHAnsi"/>
        </w:rPr>
        <w:t>。</w:t>
      </w:r>
    </w:p>
    <w:p w14:paraId="57D8141B" w14:textId="77777777" w:rsidR="00A63E24" w:rsidRPr="000E75A2" w:rsidRDefault="00A63E24" w:rsidP="00B35285">
      <w:pPr>
        <w:spacing w:line="220" w:lineRule="exact"/>
        <w:ind w:left="1960" w:hanging="1960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洽詢電話：</w:t>
      </w:r>
      <w:r w:rsidRPr="000E75A2">
        <w:rPr>
          <w:rFonts w:asciiTheme="minorHAnsi" w:eastAsia="標楷體" w:hAnsiTheme="minorHAnsi" w:cstheme="minorHAnsi"/>
        </w:rPr>
        <w:t xml:space="preserve">1.(02)2771-7221   </w:t>
      </w:r>
      <w:r w:rsidRPr="000E75A2">
        <w:rPr>
          <w:rFonts w:asciiTheme="minorHAnsi" w:eastAsia="標楷體" w:hAnsiTheme="minorHAnsi" w:cstheme="minorHAnsi"/>
        </w:rPr>
        <w:t>傳真：</w:t>
      </w:r>
      <w:r w:rsidRPr="000E75A2">
        <w:rPr>
          <w:rFonts w:asciiTheme="minorHAnsi" w:eastAsia="標楷體" w:hAnsiTheme="minorHAnsi" w:cstheme="minorHAnsi"/>
        </w:rPr>
        <w:t>(02)2731-9700</w:t>
      </w:r>
    </w:p>
    <w:p w14:paraId="17882F45" w14:textId="7CD65A21" w:rsidR="00A63E24" w:rsidRPr="000E75A2" w:rsidRDefault="00A63E24" w:rsidP="00B35285">
      <w:pPr>
        <w:spacing w:line="220" w:lineRule="exact"/>
        <w:ind w:left="1960" w:hanging="574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2.</w:t>
      </w:r>
      <w:r w:rsidRPr="000E75A2">
        <w:rPr>
          <w:rFonts w:asciiTheme="minorHAnsi" w:eastAsia="標楷體" w:hAnsiTheme="minorHAnsi" w:cstheme="minorHAnsi"/>
        </w:rPr>
        <w:t>高雄市陽明國中宋洪經老師：</w:t>
      </w:r>
      <w:r w:rsidRPr="000E75A2">
        <w:rPr>
          <w:rFonts w:asciiTheme="minorHAnsi" w:eastAsia="標楷體" w:hAnsiTheme="minorHAnsi" w:cstheme="minorHAnsi"/>
        </w:rPr>
        <w:t>0933-657-588</w:t>
      </w:r>
    </w:p>
    <w:p w14:paraId="5E8A2D47" w14:textId="77777777" w:rsidR="00A63E24" w:rsidRPr="000E75A2" w:rsidRDefault="00A63E24" w:rsidP="00B35285">
      <w:pPr>
        <w:kinsoku w:val="0"/>
        <w:overflowPunct w:val="0"/>
        <w:spacing w:line="24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報名地址：</w:t>
      </w:r>
      <w:r w:rsidRPr="000E75A2">
        <w:rPr>
          <w:rFonts w:asciiTheme="minorHAnsi" w:eastAsia="標楷體" w:hAnsiTheme="minorHAnsi" w:cstheme="minorHAnsi"/>
        </w:rPr>
        <w:t>104</w:t>
      </w:r>
      <w:r w:rsidRPr="000E75A2">
        <w:rPr>
          <w:rFonts w:asciiTheme="minorHAnsi" w:eastAsia="標楷體" w:hAnsiTheme="minorHAnsi" w:cstheme="minorHAnsi"/>
        </w:rPr>
        <w:t>臺北市中山區朱崙街</w:t>
      </w:r>
      <w:r w:rsidRPr="000E75A2">
        <w:rPr>
          <w:rFonts w:asciiTheme="minorHAnsi" w:eastAsia="標楷體" w:hAnsiTheme="minorHAnsi" w:cstheme="minorHAnsi"/>
        </w:rPr>
        <w:t>20</w:t>
      </w:r>
      <w:r w:rsidRPr="000E75A2">
        <w:rPr>
          <w:rFonts w:asciiTheme="minorHAnsi" w:eastAsia="標楷體" w:hAnsiTheme="minorHAnsi" w:cstheme="minorHAnsi"/>
        </w:rPr>
        <w:t>號</w:t>
      </w:r>
      <w:r w:rsidRPr="000E75A2">
        <w:rPr>
          <w:rFonts w:asciiTheme="minorHAnsi" w:eastAsia="標楷體" w:hAnsiTheme="minorHAnsi" w:cstheme="minorHAnsi"/>
        </w:rPr>
        <w:t>7</w:t>
      </w:r>
      <w:r w:rsidRPr="000E75A2">
        <w:rPr>
          <w:rFonts w:asciiTheme="minorHAnsi" w:eastAsia="標楷體" w:hAnsiTheme="minorHAnsi" w:cstheme="minorHAnsi"/>
        </w:rPr>
        <w:t>樓</w:t>
      </w:r>
      <w:r w:rsidRPr="000E75A2">
        <w:rPr>
          <w:rFonts w:asciiTheme="minorHAnsi" w:eastAsia="標楷體" w:hAnsiTheme="minorHAnsi" w:cstheme="minorHAnsi"/>
        </w:rPr>
        <w:t>702</w:t>
      </w:r>
      <w:r w:rsidRPr="000E75A2">
        <w:rPr>
          <w:rFonts w:asciiTheme="minorHAnsi" w:eastAsia="標楷體" w:hAnsiTheme="minorHAnsi" w:cstheme="minorHAnsi"/>
        </w:rPr>
        <w:t>室「中華民國籃網球協會」</w:t>
      </w:r>
    </w:p>
    <w:p w14:paraId="75F7D402" w14:textId="77777777" w:rsidR="00A63E24" w:rsidRPr="000E75A2" w:rsidRDefault="00A63E24" w:rsidP="00B35285">
      <w:pPr>
        <w:kinsoku w:val="0"/>
        <w:overflowPunct w:val="0"/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詳填資料並以正楷書寫，以免製作秩序</w:t>
      </w:r>
      <w:proofErr w:type="gramStart"/>
      <w:r w:rsidRPr="000E75A2">
        <w:rPr>
          <w:rFonts w:asciiTheme="minorHAnsi" w:eastAsia="標楷體" w:hAnsiTheme="minorHAnsi" w:cstheme="minorHAnsi"/>
        </w:rPr>
        <w:t>冊時徒</w:t>
      </w:r>
      <w:proofErr w:type="gramEnd"/>
      <w:r w:rsidRPr="000E75A2">
        <w:rPr>
          <w:rFonts w:asciiTheme="minorHAnsi" w:eastAsia="標楷體" w:hAnsiTheme="minorHAnsi" w:cstheme="minorHAnsi"/>
        </w:rPr>
        <w:t>增困擾。報名表如不敷使用請自行影印。</w:t>
      </w:r>
    </w:p>
    <w:p w14:paraId="3F8D3B0D" w14:textId="77777777" w:rsidR="00A63E24" w:rsidRPr="000E75A2" w:rsidRDefault="00A63E24" w:rsidP="00B35285">
      <w:pPr>
        <w:kinsoku w:val="0"/>
        <w:overflowPunct w:val="0"/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  <w:u w:val="single"/>
        </w:rPr>
        <w:t>本人同意所提個人資料作為大會辦理本賽事使用。</w:t>
      </w:r>
    </w:p>
    <w:sectPr w:rsidR="00A63E24" w:rsidRPr="000E75A2" w:rsidSect="00B3528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24"/>
    <w:rsid w:val="00035E9B"/>
    <w:rsid w:val="000B5705"/>
    <w:rsid w:val="000C6075"/>
    <w:rsid w:val="000C70E9"/>
    <w:rsid w:val="000E75A2"/>
    <w:rsid w:val="001A5229"/>
    <w:rsid w:val="002572F0"/>
    <w:rsid w:val="002D28F1"/>
    <w:rsid w:val="004A3961"/>
    <w:rsid w:val="00594083"/>
    <w:rsid w:val="005D66BA"/>
    <w:rsid w:val="00721879"/>
    <w:rsid w:val="00731DA2"/>
    <w:rsid w:val="007A4FC8"/>
    <w:rsid w:val="007B36B6"/>
    <w:rsid w:val="007C4DDD"/>
    <w:rsid w:val="008C29A6"/>
    <w:rsid w:val="00916620"/>
    <w:rsid w:val="00A63E24"/>
    <w:rsid w:val="00B1295D"/>
    <w:rsid w:val="00B2257D"/>
    <w:rsid w:val="00B32BB0"/>
    <w:rsid w:val="00B35285"/>
    <w:rsid w:val="00C01830"/>
    <w:rsid w:val="00C221BE"/>
    <w:rsid w:val="00D2431A"/>
    <w:rsid w:val="00D810C4"/>
    <w:rsid w:val="00F8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E58A"/>
  <w15:chartTrackingRefBased/>
  <w15:docId w15:val="{01FD9D95-BDE6-4B12-8D1A-7562B022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24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定向越野協會 中華民國</cp:lastModifiedBy>
  <cp:revision>6</cp:revision>
  <dcterms:created xsi:type="dcterms:W3CDTF">2022-08-25T05:09:00Z</dcterms:created>
  <dcterms:modified xsi:type="dcterms:W3CDTF">2022-08-25T07:35:00Z</dcterms:modified>
</cp:coreProperties>
</file>